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AB" w:rsidRDefault="00C454AB" w:rsidP="00C454AB">
      <w:r>
        <w:rPr>
          <w:rFonts w:ascii="Arial" w:hAnsi="Arial"/>
          <w:color w:val="545E4A"/>
          <w:spacing w:val="14"/>
          <w:sz w:val="40"/>
          <w:szCs w:val="40"/>
        </w:rPr>
        <w:t>Family Care Dentistry</w:t>
      </w:r>
    </w:p>
    <w:p w:rsidR="00C454AB" w:rsidRDefault="00C454AB" w:rsidP="00C454AB">
      <w:smartTag w:uri="urn:schemas-microsoft-com:office:smarttags" w:element="Street">
        <w:smartTag w:uri="urn:schemas-microsoft-com:office:smarttags" w:element="address">
          <w:r>
            <w:rPr>
              <w:rFonts w:ascii="Arial" w:hAnsi="Arial"/>
              <w:color w:val="545E4A"/>
              <w:spacing w:val="6"/>
              <w:sz w:val="18"/>
              <w:szCs w:val="18"/>
            </w:rPr>
            <w:t>2014 MILDRED STREET W</w:t>
          </w:r>
        </w:smartTag>
      </w:smartTag>
      <w:r>
        <w:rPr>
          <w:rFonts w:ascii="Arial" w:hAnsi="Arial"/>
          <w:color w:val="545E4A"/>
          <w:spacing w:val="6"/>
          <w:sz w:val="18"/>
          <w:szCs w:val="18"/>
        </w:rPr>
        <w:t xml:space="preserve"> | </w:t>
      </w:r>
      <w:smartTag w:uri="urn:schemas-microsoft-com:office:smarttags" w:element="place">
        <w:smartTag w:uri="urn:schemas-microsoft-com:office:smarttags" w:element="City">
          <w:r>
            <w:rPr>
              <w:rFonts w:ascii="Arial" w:hAnsi="Arial"/>
              <w:color w:val="545E4A"/>
              <w:spacing w:val="6"/>
              <w:sz w:val="18"/>
              <w:szCs w:val="18"/>
            </w:rPr>
            <w:t>UNIVERSITY PLACE</w:t>
          </w:r>
        </w:smartTag>
        <w:r>
          <w:rPr>
            <w:rFonts w:ascii="Arial" w:hAnsi="Arial"/>
            <w:color w:val="545E4A"/>
            <w:spacing w:val="6"/>
            <w:sz w:val="18"/>
            <w:szCs w:val="18"/>
          </w:rPr>
          <w:t xml:space="preserve"> </w:t>
        </w:r>
        <w:smartTag w:uri="urn:schemas-microsoft-com:office:smarttags" w:element="State">
          <w:r>
            <w:rPr>
              <w:rFonts w:ascii="Arial" w:hAnsi="Arial"/>
              <w:color w:val="545E4A"/>
              <w:spacing w:val="6"/>
              <w:sz w:val="18"/>
              <w:szCs w:val="18"/>
            </w:rPr>
            <w:t>WA</w:t>
          </w:r>
        </w:smartTag>
        <w:r>
          <w:rPr>
            <w:rFonts w:ascii="Arial" w:hAnsi="Arial"/>
            <w:color w:val="545E4A"/>
            <w:spacing w:val="6"/>
            <w:sz w:val="18"/>
            <w:szCs w:val="18"/>
          </w:rPr>
          <w:t xml:space="preserve">, </w:t>
        </w:r>
        <w:smartTag w:uri="urn:schemas-microsoft-com:office:smarttags" w:element="PostalCode">
          <w:r>
            <w:rPr>
              <w:rFonts w:ascii="Arial" w:hAnsi="Arial"/>
              <w:color w:val="545E4A"/>
              <w:spacing w:val="6"/>
              <w:sz w:val="18"/>
              <w:szCs w:val="18"/>
            </w:rPr>
            <w:t>98466</w:t>
          </w:r>
        </w:smartTag>
      </w:smartTag>
      <w:r>
        <w:rPr>
          <w:rFonts w:ascii="Arial" w:hAnsi="Arial"/>
          <w:color w:val="545E4A"/>
          <w:spacing w:val="6"/>
          <w:sz w:val="18"/>
          <w:szCs w:val="18"/>
        </w:rPr>
        <w:t xml:space="preserve"> | (253) 566-0900</w:t>
      </w:r>
    </w:p>
    <w:p w:rsidR="00C454AB" w:rsidRDefault="00C454AB" w:rsidP="00C454AB">
      <w:pPr>
        <w:rPr>
          <w:rFonts w:ascii="Microsoft Sans Serif" w:hAnsi="Microsoft Sans Serif" w:cs="Microsoft Sans Serif"/>
          <w:b/>
          <w:sz w:val="22"/>
          <w:szCs w:val="22"/>
        </w:rPr>
      </w:pPr>
    </w:p>
    <w:p w:rsidR="00C454AB" w:rsidRDefault="00C454AB" w:rsidP="00C454AB">
      <w:pPr>
        <w:jc w:val="center"/>
        <w:rPr>
          <w:rFonts w:ascii="Microsoft Sans Serif" w:hAnsi="Microsoft Sans Serif" w:cs="Microsoft Sans Serif"/>
          <w:b/>
          <w:sz w:val="22"/>
          <w:szCs w:val="22"/>
        </w:rPr>
      </w:pPr>
    </w:p>
    <w:p w:rsidR="00C454AB" w:rsidRPr="00F57D7A" w:rsidRDefault="00C454AB" w:rsidP="00C454AB">
      <w:pPr>
        <w:jc w:val="center"/>
        <w:rPr>
          <w:rFonts w:ascii="Microsoft Sans Serif" w:hAnsi="Microsoft Sans Serif" w:cs="Microsoft Sans Serif"/>
          <w:b/>
          <w:sz w:val="22"/>
          <w:szCs w:val="22"/>
        </w:rPr>
      </w:pPr>
      <w:r w:rsidRPr="00F57D7A">
        <w:rPr>
          <w:rFonts w:ascii="Microsoft Sans Serif" w:hAnsi="Microsoft Sans Serif" w:cs="Microsoft Sans Serif"/>
          <w:b/>
          <w:sz w:val="22"/>
          <w:szCs w:val="22"/>
        </w:rPr>
        <w:t xml:space="preserve">FINANCIAL </w:t>
      </w:r>
      <w:r>
        <w:rPr>
          <w:rFonts w:ascii="Microsoft Sans Serif" w:hAnsi="Microsoft Sans Serif" w:cs="Microsoft Sans Serif"/>
          <w:b/>
          <w:sz w:val="22"/>
          <w:szCs w:val="22"/>
        </w:rPr>
        <w:t>INFORMATION</w:t>
      </w:r>
    </w:p>
    <w:p w:rsidR="00C454AB" w:rsidRDefault="00C454AB" w:rsidP="00C454AB">
      <w:pPr>
        <w:jc w:val="center"/>
        <w:rPr>
          <w:rFonts w:ascii="Microsoft Sans Serif" w:hAnsi="Microsoft Sans Serif" w:cs="Microsoft Sans Serif"/>
          <w:sz w:val="22"/>
          <w:szCs w:val="22"/>
        </w:rPr>
      </w:pPr>
    </w:p>
    <w:p w:rsidR="00C454AB" w:rsidRDefault="00C454AB" w:rsidP="00C454AB">
      <w:pPr>
        <w:jc w:val="both"/>
        <w:rPr>
          <w:rFonts w:ascii="Microsoft New Tai Lue" w:hAnsi="Microsoft New Tai Lue" w:cs="Microsoft New Tai Lue"/>
          <w:sz w:val="22"/>
          <w:szCs w:val="22"/>
        </w:rPr>
      </w:pPr>
      <w:r w:rsidRPr="00B243CB">
        <w:rPr>
          <w:rFonts w:ascii="Microsoft New Tai Lue" w:hAnsi="Microsoft New Tai Lue" w:cs="Microsoft New Tai Lue"/>
          <w:sz w:val="22"/>
          <w:szCs w:val="22"/>
        </w:rPr>
        <w:t>Thank you for choosing Family Care Dentistry. Our primary mission is to deliver the best and most comprehensive dental care available. An important part of the mission is making the cost of optimal care as easy and manageable as possible</w:t>
      </w:r>
      <w:r w:rsidR="00BB36A0">
        <w:rPr>
          <w:rFonts w:ascii="Microsoft New Tai Lue" w:hAnsi="Microsoft New Tai Lue" w:cs="Microsoft New Tai Lue"/>
          <w:sz w:val="22"/>
          <w:szCs w:val="22"/>
        </w:rPr>
        <w:t xml:space="preserve">. </w:t>
      </w:r>
      <w:r w:rsidRPr="00B243CB">
        <w:rPr>
          <w:rFonts w:ascii="Microsoft New Tai Lue" w:hAnsi="Microsoft New Tai Lue" w:cs="Microsoft New Tai Lue"/>
          <w:sz w:val="22"/>
          <w:szCs w:val="22"/>
        </w:rPr>
        <w:t xml:space="preserve">We will provide you with an </w:t>
      </w:r>
      <w:r w:rsidR="00290C7F" w:rsidRPr="00B243CB">
        <w:rPr>
          <w:rFonts w:ascii="Microsoft New Tai Lue" w:hAnsi="Microsoft New Tai Lue" w:cs="Microsoft New Tai Lue"/>
          <w:i/>
          <w:sz w:val="22"/>
          <w:szCs w:val="22"/>
        </w:rPr>
        <w:t>estimate</w:t>
      </w:r>
      <w:r w:rsidR="00290C7F" w:rsidRPr="00B243CB">
        <w:rPr>
          <w:rFonts w:ascii="Microsoft New Tai Lue" w:hAnsi="Microsoft New Tai Lue" w:cs="Microsoft New Tai Lue"/>
          <w:sz w:val="22"/>
          <w:szCs w:val="22"/>
        </w:rPr>
        <w:t xml:space="preserve"> </w:t>
      </w:r>
      <w:r w:rsidR="00290C7F">
        <w:rPr>
          <w:rFonts w:ascii="Microsoft New Tai Lue" w:hAnsi="Microsoft New Tai Lue" w:cs="Microsoft New Tai Lue"/>
          <w:sz w:val="22"/>
          <w:szCs w:val="22"/>
        </w:rPr>
        <w:t>of</w:t>
      </w:r>
      <w:r w:rsidRPr="00B243CB">
        <w:rPr>
          <w:rFonts w:ascii="Microsoft New Tai Lue" w:hAnsi="Microsoft New Tai Lue" w:cs="Microsoft New Tai Lue"/>
          <w:sz w:val="22"/>
          <w:szCs w:val="22"/>
        </w:rPr>
        <w:t xml:space="preserve"> the fees expected. When estimating insurance coverage, we must also stress the word </w:t>
      </w:r>
      <w:r w:rsidR="00290C7F" w:rsidRPr="00B243CB">
        <w:rPr>
          <w:rFonts w:ascii="Microsoft New Tai Lue" w:hAnsi="Microsoft New Tai Lue" w:cs="Microsoft New Tai Lue"/>
          <w:b/>
          <w:i/>
          <w:sz w:val="22"/>
          <w:szCs w:val="22"/>
        </w:rPr>
        <w:t>estimate</w:t>
      </w:r>
      <w:r w:rsidR="00290C7F" w:rsidRPr="00B243CB">
        <w:rPr>
          <w:rFonts w:ascii="Microsoft New Tai Lue" w:hAnsi="Microsoft New Tai Lue" w:cs="Microsoft New Tai Lue"/>
          <w:sz w:val="22"/>
          <w:szCs w:val="22"/>
        </w:rPr>
        <w:t xml:space="preserve"> </w:t>
      </w:r>
      <w:r w:rsidR="00290C7F">
        <w:rPr>
          <w:rFonts w:ascii="Microsoft New Tai Lue" w:hAnsi="Microsoft New Tai Lue" w:cs="Microsoft New Tai Lue"/>
          <w:sz w:val="22"/>
          <w:szCs w:val="22"/>
        </w:rPr>
        <w:t>as</w:t>
      </w:r>
      <w:r w:rsidRPr="00B243CB">
        <w:rPr>
          <w:rFonts w:ascii="Microsoft New Tai Lue" w:hAnsi="Microsoft New Tai Lue" w:cs="Microsoft New Tai Lue"/>
          <w:sz w:val="22"/>
          <w:szCs w:val="22"/>
        </w:rPr>
        <w:t xml:space="preserve"> dental benefits are determined by each patient’s dental contract.  Most dental insurance plans are designed to </w:t>
      </w:r>
      <w:r w:rsidR="00BB36A0" w:rsidRPr="00B243CB">
        <w:rPr>
          <w:rFonts w:ascii="Microsoft New Tai Lue" w:hAnsi="Microsoft New Tai Lue" w:cs="Microsoft New Tai Lue"/>
          <w:i/>
          <w:sz w:val="22"/>
          <w:szCs w:val="22"/>
        </w:rPr>
        <w:t>assist</w:t>
      </w:r>
      <w:r w:rsidR="00BB36A0">
        <w:rPr>
          <w:rFonts w:ascii="Microsoft New Tai Lue" w:hAnsi="Microsoft New Tai Lue" w:cs="Microsoft New Tai Lue"/>
          <w:i/>
          <w:sz w:val="22"/>
          <w:szCs w:val="22"/>
        </w:rPr>
        <w:t xml:space="preserve"> </w:t>
      </w:r>
      <w:r w:rsidR="00BB36A0" w:rsidRPr="00B243CB">
        <w:rPr>
          <w:rFonts w:ascii="Microsoft New Tai Lue" w:hAnsi="Microsoft New Tai Lue" w:cs="Microsoft New Tai Lue"/>
          <w:sz w:val="22"/>
          <w:szCs w:val="22"/>
        </w:rPr>
        <w:t>patients</w:t>
      </w:r>
      <w:r w:rsidR="00B243CB" w:rsidRPr="00B243CB">
        <w:rPr>
          <w:rFonts w:ascii="Microsoft New Tai Lue" w:hAnsi="Microsoft New Tai Lue" w:cs="Microsoft New Tai Lue"/>
          <w:sz w:val="22"/>
          <w:szCs w:val="22"/>
        </w:rPr>
        <w:t xml:space="preserve"> with their dental </w:t>
      </w:r>
      <w:r w:rsidR="00BB36A0" w:rsidRPr="00B243CB">
        <w:rPr>
          <w:rFonts w:ascii="Microsoft New Tai Lue" w:hAnsi="Microsoft New Tai Lue" w:cs="Microsoft New Tai Lue"/>
          <w:sz w:val="22"/>
          <w:szCs w:val="22"/>
        </w:rPr>
        <w:t>expenses</w:t>
      </w:r>
      <w:r w:rsidR="00BB36A0">
        <w:rPr>
          <w:rFonts w:ascii="Microsoft New Tai Lue" w:hAnsi="Microsoft New Tai Lue" w:cs="Microsoft New Tai Lue"/>
          <w:sz w:val="22"/>
          <w:szCs w:val="22"/>
        </w:rPr>
        <w:t>; v</w:t>
      </w:r>
      <w:r w:rsidRPr="00B243CB">
        <w:rPr>
          <w:rFonts w:ascii="Microsoft New Tai Lue" w:hAnsi="Microsoft New Tai Lue" w:cs="Microsoft New Tai Lue"/>
          <w:sz w:val="22"/>
          <w:szCs w:val="22"/>
        </w:rPr>
        <w:t>ery few dental plans fully cover all dental services. As a courtesy to you, we will file your insurance forms</w:t>
      </w:r>
      <w:r w:rsidR="00BB36A0" w:rsidRPr="00B243CB">
        <w:rPr>
          <w:rFonts w:ascii="Microsoft New Tai Lue" w:hAnsi="Microsoft New Tai Lue" w:cs="Microsoft New Tai Lue"/>
          <w:sz w:val="22"/>
          <w:szCs w:val="22"/>
        </w:rPr>
        <w:t>, negotiating</w:t>
      </w:r>
      <w:r w:rsidRPr="00B243CB">
        <w:rPr>
          <w:rFonts w:ascii="Microsoft New Tai Lue" w:hAnsi="Microsoft New Tai Lue" w:cs="Microsoft New Tai Lue"/>
          <w:sz w:val="22"/>
          <w:szCs w:val="22"/>
        </w:rPr>
        <w:t xml:space="preserve"> a settlement on a disputed claim.  Insurance coverage, reimbursement, and benefits are a contract between you and your insurance carrier.</w:t>
      </w:r>
    </w:p>
    <w:p w:rsidR="00B243CB" w:rsidRDefault="00B243CB" w:rsidP="00C454AB">
      <w:pPr>
        <w:jc w:val="both"/>
        <w:rPr>
          <w:rFonts w:ascii="Microsoft New Tai Lue" w:hAnsi="Microsoft New Tai Lue" w:cs="Microsoft New Tai Lue"/>
          <w:sz w:val="22"/>
          <w:szCs w:val="22"/>
        </w:rPr>
      </w:pPr>
    </w:p>
    <w:p w:rsidR="00290C7F" w:rsidRPr="00B60C8B" w:rsidRDefault="00B60C8B" w:rsidP="00290C7F">
      <w:pPr>
        <w:jc w:val="both"/>
        <w:rPr>
          <w:rFonts w:ascii="Microsoft New Tai Lue" w:hAnsi="Microsoft New Tai Lue" w:cs="Microsoft New Tai Lue"/>
          <w:sz w:val="22"/>
          <w:szCs w:val="22"/>
        </w:rPr>
      </w:pPr>
      <w:r>
        <w:rPr>
          <w:rFonts w:ascii="Microsoft New Tai Lue" w:hAnsi="Microsoft New Tai Lue" w:cs="Microsoft New Tai Lue"/>
          <w:sz w:val="22"/>
          <w:szCs w:val="22"/>
        </w:rPr>
        <w:t xml:space="preserve">Our payment options are; Cash, Debit, Visa, </w:t>
      </w:r>
      <w:proofErr w:type="spellStart"/>
      <w:r>
        <w:rPr>
          <w:rFonts w:ascii="Microsoft New Tai Lue" w:hAnsi="Microsoft New Tai Lue" w:cs="Microsoft New Tai Lue"/>
          <w:sz w:val="22"/>
          <w:szCs w:val="22"/>
        </w:rPr>
        <w:t>Mastercard</w:t>
      </w:r>
      <w:proofErr w:type="spellEnd"/>
      <w:r>
        <w:rPr>
          <w:rFonts w:ascii="Microsoft New Tai Lue" w:hAnsi="Microsoft New Tai Lue" w:cs="Microsoft New Tai Lue"/>
          <w:sz w:val="22"/>
          <w:szCs w:val="22"/>
        </w:rPr>
        <w:t>, American Express &amp; Discover, and o</w:t>
      </w:r>
      <w:r w:rsidR="00290C7F" w:rsidRPr="00290C7F">
        <w:rPr>
          <w:rFonts w:ascii="Arial" w:hAnsi="Arial" w:cs="Arial"/>
          <w:sz w:val="22"/>
          <w:szCs w:val="22"/>
        </w:rPr>
        <w:t>utside Financing:</w:t>
      </w:r>
      <w:r w:rsidR="00290C7F" w:rsidRPr="00290C7F">
        <w:rPr>
          <w:rFonts w:ascii="Arial" w:hAnsi="Arial" w:cs="Arial"/>
          <w:b/>
          <w:sz w:val="22"/>
          <w:szCs w:val="22"/>
        </w:rPr>
        <w:t xml:space="preserve"> </w:t>
      </w:r>
      <w:r>
        <w:rPr>
          <w:rFonts w:ascii="Arial" w:hAnsi="Arial" w:cs="Arial"/>
          <w:sz w:val="22"/>
          <w:szCs w:val="22"/>
        </w:rPr>
        <w:t>short and long-term</w:t>
      </w:r>
      <w:r w:rsidR="00290C7F" w:rsidRPr="00290C7F">
        <w:rPr>
          <w:rFonts w:ascii="Arial" w:hAnsi="Arial" w:cs="Arial"/>
          <w:sz w:val="22"/>
          <w:szCs w:val="22"/>
        </w:rPr>
        <w:t xml:space="preserve"> through Care Credit.  </w:t>
      </w:r>
    </w:p>
    <w:p w:rsidR="00290C7F" w:rsidRPr="00290C7F" w:rsidRDefault="00290C7F" w:rsidP="00290C7F">
      <w:pPr>
        <w:jc w:val="both"/>
        <w:rPr>
          <w:rFonts w:ascii="Arial" w:hAnsi="Arial" w:cs="Arial"/>
          <w:color w:val="008000"/>
          <w:sz w:val="22"/>
          <w:szCs w:val="22"/>
        </w:rPr>
      </w:pPr>
      <w:r>
        <w:rPr>
          <w:rFonts w:ascii="Arial" w:hAnsi="Arial" w:cs="Arial"/>
          <w:sz w:val="22"/>
          <w:szCs w:val="22"/>
        </w:rPr>
        <w:t xml:space="preserve">     </w:t>
      </w:r>
    </w:p>
    <w:p w:rsidR="00290C7F" w:rsidRPr="00AA4D84" w:rsidRDefault="00290C7F" w:rsidP="00290C7F">
      <w:pPr>
        <w:ind w:left="630"/>
        <w:rPr>
          <w:rFonts w:ascii="Arial" w:hAnsi="Arial" w:cs="Arial"/>
          <w:sz w:val="22"/>
          <w:szCs w:val="22"/>
        </w:rPr>
      </w:pPr>
    </w:p>
    <w:p w:rsidR="00C454AB" w:rsidRPr="00B243CB" w:rsidRDefault="00C454AB" w:rsidP="00C454AB">
      <w:pPr>
        <w:jc w:val="center"/>
        <w:rPr>
          <w:rFonts w:ascii="Microsoft New Tai Lue" w:hAnsi="Microsoft New Tai Lue" w:cs="Microsoft New Tai Lue"/>
          <w:b/>
          <w:sz w:val="22"/>
          <w:szCs w:val="22"/>
        </w:rPr>
      </w:pPr>
      <w:r w:rsidRPr="00B243CB">
        <w:rPr>
          <w:rFonts w:ascii="Microsoft New Tai Lue" w:hAnsi="Microsoft New Tai Lue" w:cs="Microsoft New Tai Lue"/>
          <w:b/>
          <w:sz w:val="22"/>
          <w:szCs w:val="22"/>
        </w:rPr>
        <w:t xml:space="preserve">Please read the following statements.  If you have any questions regarding this information, </w:t>
      </w:r>
    </w:p>
    <w:p w:rsidR="00C454AB" w:rsidRPr="00B243CB" w:rsidRDefault="00C454AB" w:rsidP="00C454AB">
      <w:pPr>
        <w:jc w:val="center"/>
        <w:rPr>
          <w:rFonts w:ascii="Microsoft New Tai Lue" w:hAnsi="Microsoft New Tai Lue" w:cs="Microsoft New Tai Lue"/>
          <w:b/>
          <w:sz w:val="22"/>
          <w:szCs w:val="22"/>
        </w:rPr>
      </w:pPr>
      <w:r w:rsidRPr="00B243CB">
        <w:rPr>
          <w:rFonts w:ascii="Microsoft New Tai Lue" w:hAnsi="Microsoft New Tai Lue" w:cs="Microsoft New Tai Lue"/>
          <w:b/>
          <w:sz w:val="22"/>
          <w:szCs w:val="22"/>
        </w:rPr>
        <w:t xml:space="preserve"> PLEASE ask us, we are here to help you</w:t>
      </w:r>
      <w:r w:rsidRPr="00B243CB">
        <w:rPr>
          <w:rFonts w:ascii="Microsoft New Tai Lue" w:hAnsi="Microsoft New Tai Lue" w:cs="Microsoft New Tai Lue"/>
          <w:sz w:val="22"/>
          <w:szCs w:val="22"/>
        </w:rPr>
        <w:t>.</w:t>
      </w:r>
    </w:p>
    <w:p w:rsidR="00C454AB" w:rsidRDefault="00C454AB" w:rsidP="00C454AB">
      <w:pPr>
        <w:rPr>
          <w:rFonts w:ascii="Microsoft Sans Serif" w:hAnsi="Microsoft Sans Serif" w:cs="Microsoft Sans Serif"/>
          <w:sz w:val="22"/>
          <w:szCs w:val="22"/>
        </w:rPr>
      </w:pPr>
    </w:p>
    <w:p w:rsidR="00B243CB" w:rsidRPr="00B243CB" w:rsidRDefault="00C454AB" w:rsidP="00B243CB">
      <w:pPr>
        <w:pStyle w:val="ListParagraph"/>
        <w:numPr>
          <w:ilvl w:val="0"/>
          <w:numId w:val="1"/>
        </w:numPr>
        <w:jc w:val="both"/>
        <w:rPr>
          <w:rFonts w:ascii="Microsoft New Tai Lue" w:hAnsi="Microsoft New Tai Lue" w:cs="Microsoft New Tai Lue"/>
          <w:sz w:val="22"/>
          <w:szCs w:val="22"/>
        </w:rPr>
      </w:pPr>
      <w:r w:rsidRPr="00B243CB">
        <w:rPr>
          <w:rFonts w:ascii="Microsoft New Tai Lue" w:hAnsi="Microsoft New Tai Lue" w:cs="Microsoft New Tai Lue"/>
          <w:sz w:val="22"/>
          <w:szCs w:val="22"/>
        </w:rPr>
        <w:t xml:space="preserve">The estimated patient portion &amp; co-payments for services rendered are </w:t>
      </w:r>
      <w:r w:rsidRPr="00B243CB">
        <w:rPr>
          <w:rFonts w:ascii="Microsoft New Tai Lue" w:hAnsi="Microsoft New Tai Lue" w:cs="Microsoft New Tai Lue"/>
          <w:b/>
          <w:sz w:val="22"/>
          <w:szCs w:val="22"/>
        </w:rPr>
        <w:t>due at the time of service</w:t>
      </w:r>
      <w:r w:rsidR="00B243CB" w:rsidRPr="00B243CB">
        <w:rPr>
          <w:rFonts w:ascii="Microsoft New Tai Lue" w:hAnsi="Microsoft New Tai Lue" w:cs="Microsoft New Tai Lue"/>
          <w:b/>
          <w:sz w:val="22"/>
          <w:szCs w:val="22"/>
        </w:rPr>
        <w:t>,</w:t>
      </w:r>
      <w:r w:rsidRPr="00B243CB">
        <w:rPr>
          <w:rFonts w:ascii="Microsoft New Tai Lue" w:hAnsi="Microsoft New Tai Lue" w:cs="Microsoft New Tai Lue"/>
          <w:sz w:val="22"/>
          <w:szCs w:val="22"/>
        </w:rPr>
        <w:t xml:space="preserve"> unless prior arrangements have been made with one of our Financial Specialists.</w:t>
      </w:r>
      <w:r w:rsidR="00B243CB" w:rsidRPr="00B243CB">
        <w:rPr>
          <w:rFonts w:ascii="Microsoft New Tai Lue" w:hAnsi="Microsoft New Tai Lue" w:cs="Microsoft New Tai Lue"/>
          <w:sz w:val="22"/>
          <w:szCs w:val="22"/>
        </w:rPr>
        <w:t xml:space="preserve"> For our patients without insurance, we offer a 5% courtesy reduction on treatment when paying with Cash or </w:t>
      </w:r>
      <w:r w:rsidR="00290C7F" w:rsidRPr="00B243CB">
        <w:rPr>
          <w:rFonts w:ascii="Microsoft New Tai Lue" w:hAnsi="Microsoft New Tai Lue" w:cs="Microsoft New Tai Lue"/>
          <w:sz w:val="22"/>
          <w:szCs w:val="22"/>
        </w:rPr>
        <w:t>Check. You</w:t>
      </w:r>
      <w:r w:rsidR="00B243CB" w:rsidRPr="00B243CB">
        <w:rPr>
          <w:rFonts w:ascii="Microsoft New Tai Lue" w:hAnsi="Microsoft New Tai Lue" w:cs="Microsoft New Tai Lue"/>
          <w:sz w:val="22"/>
          <w:szCs w:val="22"/>
        </w:rPr>
        <w:t xml:space="preserve"> may also pay with Visa, </w:t>
      </w:r>
      <w:r w:rsidR="00290C7F" w:rsidRPr="00B243CB">
        <w:rPr>
          <w:rFonts w:ascii="Microsoft New Tai Lue" w:hAnsi="Microsoft New Tai Lue" w:cs="Microsoft New Tai Lue"/>
          <w:sz w:val="22"/>
          <w:szCs w:val="22"/>
        </w:rPr>
        <w:t>MasterCard</w:t>
      </w:r>
      <w:r w:rsidR="00B243CB" w:rsidRPr="00B243CB">
        <w:rPr>
          <w:rFonts w:ascii="Microsoft New Tai Lue" w:hAnsi="Microsoft New Tai Lue" w:cs="Microsoft New Tai Lue"/>
          <w:sz w:val="22"/>
          <w:szCs w:val="22"/>
        </w:rPr>
        <w:t xml:space="preserve">, American Express, Discover and </w:t>
      </w:r>
      <w:r w:rsidR="00290C7F" w:rsidRPr="00B243CB">
        <w:rPr>
          <w:rFonts w:ascii="Microsoft New Tai Lue" w:hAnsi="Microsoft New Tai Lue" w:cs="Microsoft New Tai Lue"/>
          <w:sz w:val="22"/>
          <w:szCs w:val="22"/>
        </w:rPr>
        <w:t>Debit;</w:t>
      </w:r>
      <w:r w:rsidR="00B243CB" w:rsidRPr="00B243CB">
        <w:rPr>
          <w:rFonts w:ascii="Microsoft New Tai Lue" w:hAnsi="Microsoft New Tai Lue" w:cs="Microsoft New Tai Lue"/>
          <w:sz w:val="22"/>
          <w:szCs w:val="22"/>
        </w:rPr>
        <w:t xml:space="preserve"> however, we are unable to offer any reduction for this method of payment. For our patients without insurance who are 60 and older, we offer a 10% courtesy reduction on treatment.</w:t>
      </w:r>
    </w:p>
    <w:p w:rsidR="00C454AB" w:rsidRDefault="00C454AB" w:rsidP="00C454AB">
      <w:pPr>
        <w:rPr>
          <w:rFonts w:ascii="Microsoft Sans Serif" w:hAnsi="Microsoft Sans Serif" w:cs="Microsoft Sans Serif"/>
          <w:sz w:val="22"/>
          <w:szCs w:val="22"/>
        </w:rPr>
      </w:pPr>
    </w:p>
    <w:p w:rsidR="00C454AB" w:rsidRDefault="00C454AB" w:rsidP="00C454AB">
      <w:pPr>
        <w:numPr>
          <w:ilvl w:val="0"/>
          <w:numId w:val="1"/>
        </w:numPr>
        <w:rPr>
          <w:rFonts w:ascii="Microsoft New Tai Lue" w:hAnsi="Microsoft New Tai Lue" w:cs="Microsoft New Tai Lue"/>
          <w:sz w:val="22"/>
          <w:szCs w:val="22"/>
        </w:rPr>
      </w:pPr>
      <w:r w:rsidRPr="00B243CB">
        <w:rPr>
          <w:rFonts w:ascii="Microsoft New Tai Lue" w:hAnsi="Microsoft New Tai Lue" w:cs="Microsoft New Tai Lue"/>
          <w:sz w:val="22"/>
          <w:szCs w:val="22"/>
        </w:rPr>
        <w:t xml:space="preserve">The Treatment Plan provided to you is for your </w:t>
      </w:r>
      <w:r w:rsidRPr="00B243CB">
        <w:rPr>
          <w:rFonts w:ascii="Microsoft New Tai Lue" w:hAnsi="Microsoft New Tai Lue" w:cs="Microsoft New Tai Lue"/>
          <w:sz w:val="22"/>
          <w:szCs w:val="22"/>
          <w:u w:val="single"/>
        </w:rPr>
        <w:t>future</w:t>
      </w:r>
      <w:r w:rsidRPr="00B243CB">
        <w:rPr>
          <w:rFonts w:ascii="Microsoft New Tai Lue" w:hAnsi="Microsoft New Tai Lue" w:cs="Microsoft New Tai Lue"/>
          <w:sz w:val="22"/>
          <w:szCs w:val="22"/>
        </w:rPr>
        <w:t xml:space="preserve"> treatment needs and is only an estimate regarding </w:t>
      </w:r>
      <w:r w:rsidR="00B60C8B">
        <w:rPr>
          <w:rFonts w:ascii="Microsoft New Tai Lue" w:hAnsi="Microsoft New Tai Lue" w:cs="Microsoft New Tai Lue"/>
          <w:sz w:val="22"/>
          <w:szCs w:val="22"/>
        </w:rPr>
        <w:t>your</w:t>
      </w:r>
      <w:r w:rsidRPr="00B243CB">
        <w:rPr>
          <w:rFonts w:ascii="Microsoft New Tai Lue" w:hAnsi="Microsoft New Tai Lue" w:cs="Microsoft New Tai Lue"/>
          <w:sz w:val="22"/>
          <w:szCs w:val="22"/>
        </w:rPr>
        <w:t xml:space="preserve"> insurance benefits.  You are responsible for all charges not paid by insurance.</w:t>
      </w:r>
    </w:p>
    <w:p w:rsidR="00BF1659" w:rsidRDefault="00BF1659" w:rsidP="00BF1659">
      <w:pPr>
        <w:pStyle w:val="ListParagraph"/>
        <w:rPr>
          <w:rFonts w:ascii="Microsoft New Tai Lue" w:hAnsi="Microsoft New Tai Lue" w:cs="Microsoft New Tai Lue"/>
          <w:sz w:val="22"/>
          <w:szCs w:val="22"/>
        </w:rPr>
      </w:pPr>
    </w:p>
    <w:p w:rsidR="00BF1659" w:rsidRPr="00B243CB" w:rsidRDefault="00BF1659" w:rsidP="00C454AB">
      <w:pPr>
        <w:numPr>
          <w:ilvl w:val="0"/>
          <w:numId w:val="1"/>
        </w:numPr>
        <w:rPr>
          <w:rFonts w:ascii="Microsoft New Tai Lue" w:hAnsi="Microsoft New Tai Lue" w:cs="Microsoft New Tai Lue"/>
          <w:sz w:val="22"/>
          <w:szCs w:val="22"/>
        </w:rPr>
      </w:pPr>
      <w:r>
        <w:rPr>
          <w:rFonts w:ascii="Microsoft New Tai Lue" w:hAnsi="Microsoft New Tai Lue" w:cs="Microsoft New Tai Lue"/>
          <w:sz w:val="22"/>
          <w:szCs w:val="22"/>
        </w:rPr>
        <w:t xml:space="preserve">Parents accompanying their children are financially responsible for payment. </w:t>
      </w:r>
    </w:p>
    <w:p w:rsidR="00C454AB" w:rsidRPr="00B243CB" w:rsidRDefault="00C454AB" w:rsidP="00C454AB">
      <w:pPr>
        <w:rPr>
          <w:rFonts w:ascii="Microsoft New Tai Lue" w:hAnsi="Microsoft New Tai Lue" w:cs="Microsoft New Tai Lue"/>
          <w:sz w:val="22"/>
          <w:szCs w:val="22"/>
        </w:rPr>
      </w:pPr>
    </w:p>
    <w:p w:rsidR="00C454AB" w:rsidRPr="00B243CB" w:rsidRDefault="00C454AB" w:rsidP="00C454AB">
      <w:pPr>
        <w:numPr>
          <w:ilvl w:val="0"/>
          <w:numId w:val="1"/>
        </w:numPr>
        <w:rPr>
          <w:rFonts w:ascii="Microsoft New Tai Lue" w:hAnsi="Microsoft New Tai Lue" w:cs="Microsoft New Tai Lue"/>
          <w:sz w:val="22"/>
          <w:szCs w:val="22"/>
        </w:rPr>
      </w:pPr>
      <w:r w:rsidRPr="00B243CB">
        <w:rPr>
          <w:rFonts w:ascii="Microsoft New Tai Lue" w:hAnsi="Microsoft New Tai Lue" w:cs="Microsoft New Tai Lue"/>
          <w:sz w:val="22"/>
          <w:szCs w:val="22"/>
        </w:rPr>
        <w:t>Dr. Kelly Butler is a Preferred Provider for Delta Dental Service</w:t>
      </w:r>
      <w:proofErr w:type="gramStart"/>
      <w:r w:rsidR="00AD5AF2">
        <w:rPr>
          <w:rFonts w:ascii="Microsoft New Tai Lue" w:hAnsi="Microsoft New Tai Lue" w:cs="Microsoft New Tai Lue"/>
          <w:sz w:val="22"/>
          <w:szCs w:val="22"/>
        </w:rPr>
        <w:t xml:space="preserve">, </w:t>
      </w:r>
      <w:r w:rsidRPr="00B243CB">
        <w:rPr>
          <w:rFonts w:ascii="Microsoft New Tai Lue" w:hAnsi="Microsoft New Tai Lue" w:cs="Microsoft New Tai Lue"/>
          <w:sz w:val="22"/>
          <w:szCs w:val="22"/>
        </w:rPr>
        <w:t xml:space="preserve"> GEHA</w:t>
      </w:r>
      <w:proofErr w:type="gramEnd"/>
      <w:r w:rsidRPr="00B243CB">
        <w:rPr>
          <w:rFonts w:ascii="Microsoft New Tai Lue" w:hAnsi="Microsoft New Tai Lue" w:cs="Microsoft New Tai Lue"/>
          <w:sz w:val="22"/>
          <w:szCs w:val="22"/>
        </w:rPr>
        <w:t xml:space="preserve"> and Cigna dental plans only.  It is </w:t>
      </w:r>
      <w:r w:rsidR="00B60C8B">
        <w:rPr>
          <w:rFonts w:ascii="Microsoft New Tai Lue" w:hAnsi="Microsoft New Tai Lue" w:cs="Microsoft New Tai Lue"/>
          <w:sz w:val="22"/>
          <w:szCs w:val="22"/>
        </w:rPr>
        <w:t>your</w:t>
      </w:r>
      <w:r w:rsidRPr="00B243CB">
        <w:rPr>
          <w:rFonts w:ascii="Microsoft New Tai Lue" w:hAnsi="Microsoft New Tai Lue" w:cs="Microsoft New Tai Lue"/>
          <w:sz w:val="22"/>
          <w:szCs w:val="22"/>
        </w:rPr>
        <w:t xml:space="preserve"> responsibility to know if </w:t>
      </w:r>
      <w:r w:rsidR="00B60C8B">
        <w:rPr>
          <w:rFonts w:ascii="Microsoft New Tai Lue" w:hAnsi="Microsoft New Tai Lue" w:cs="Microsoft New Tai Lue"/>
          <w:sz w:val="22"/>
          <w:szCs w:val="22"/>
        </w:rPr>
        <w:t>your</w:t>
      </w:r>
      <w:r w:rsidRPr="00B243CB">
        <w:rPr>
          <w:rFonts w:ascii="Microsoft New Tai Lue" w:hAnsi="Microsoft New Tai Lue" w:cs="Microsoft New Tai Lue"/>
          <w:sz w:val="22"/>
          <w:szCs w:val="22"/>
        </w:rPr>
        <w:t xml:space="preserve"> insurance </w:t>
      </w:r>
      <w:r w:rsidR="00B60C8B">
        <w:rPr>
          <w:rFonts w:ascii="Microsoft New Tai Lue" w:hAnsi="Microsoft New Tai Lue" w:cs="Microsoft New Tai Lue"/>
          <w:sz w:val="22"/>
          <w:szCs w:val="22"/>
        </w:rPr>
        <w:t xml:space="preserve">policy </w:t>
      </w:r>
      <w:r w:rsidRPr="00B243CB">
        <w:rPr>
          <w:rFonts w:ascii="Microsoft New Tai Lue" w:hAnsi="Microsoft New Tai Lue" w:cs="Microsoft New Tai Lue"/>
          <w:sz w:val="22"/>
          <w:szCs w:val="22"/>
        </w:rPr>
        <w:t xml:space="preserve">requires </w:t>
      </w:r>
      <w:r w:rsidR="00B60C8B">
        <w:rPr>
          <w:rFonts w:ascii="Microsoft New Tai Lue" w:hAnsi="Microsoft New Tai Lue" w:cs="Microsoft New Tai Lue"/>
          <w:sz w:val="22"/>
          <w:szCs w:val="22"/>
        </w:rPr>
        <w:t>you</w:t>
      </w:r>
      <w:r w:rsidRPr="00B243CB">
        <w:rPr>
          <w:rFonts w:ascii="Microsoft New Tai Lue" w:hAnsi="Microsoft New Tai Lue" w:cs="Microsoft New Tai Lue"/>
          <w:sz w:val="22"/>
          <w:szCs w:val="22"/>
        </w:rPr>
        <w:t xml:space="preserve"> to see one of their Preferred Providers.</w:t>
      </w:r>
    </w:p>
    <w:p w:rsidR="00C454AB" w:rsidRPr="00B243CB" w:rsidRDefault="00C454AB" w:rsidP="00C454AB">
      <w:pPr>
        <w:rPr>
          <w:rFonts w:ascii="Microsoft New Tai Lue" w:hAnsi="Microsoft New Tai Lue" w:cs="Microsoft New Tai Lue"/>
          <w:sz w:val="22"/>
          <w:szCs w:val="22"/>
        </w:rPr>
      </w:pPr>
    </w:p>
    <w:p w:rsidR="00C454AB" w:rsidRPr="00B243CB" w:rsidRDefault="00B60C8B" w:rsidP="00C454AB">
      <w:pPr>
        <w:numPr>
          <w:ilvl w:val="0"/>
          <w:numId w:val="1"/>
        </w:numPr>
        <w:rPr>
          <w:rFonts w:ascii="Microsoft New Tai Lue" w:hAnsi="Microsoft New Tai Lue" w:cs="Microsoft New Tai Lue"/>
          <w:sz w:val="22"/>
          <w:szCs w:val="22"/>
        </w:rPr>
      </w:pPr>
      <w:r>
        <w:rPr>
          <w:rFonts w:ascii="Microsoft New Tai Lue" w:hAnsi="Microsoft New Tai Lue" w:cs="Microsoft New Tai Lue"/>
          <w:sz w:val="22"/>
          <w:szCs w:val="22"/>
        </w:rPr>
        <w:t>I</w:t>
      </w:r>
      <w:r w:rsidR="00C454AB" w:rsidRPr="00B243CB">
        <w:rPr>
          <w:rFonts w:ascii="Microsoft New Tai Lue" w:hAnsi="Microsoft New Tai Lue" w:cs="Microsoft New Tai Lue"/>
          <w:sz w:val="22"/>
          <w:szCs w:val="22"/>
        </w:rPr>
        <w:t xml:space="preserve">f </w:t>
      </w:r>
      <w:r>
        <w:rPr>
          <w:rFonts w:ascii="Microsoft New Tai Lue" w:hAnsi="Microsoft New Tai Lue" w:cs="Microsoft New Tai Lue"/>
          <w:sz w:val="22"/>
          <w:szCs w:val="22"/>
        </w:rPr>
        <w:t>you</w:t>
      </w:r>
      <w:r w:rsidR="00C454AB" w:rsidRPr="00B243CB">
        <w:rPr>
          <w:rFonts w:ascii="Microsoft New Tai Lue" w:hAnsi="Microsoft New Tai Lue" w:cs="Microsoft New Tai Lue"/>
          <w:sz w:val="22"/>
          <w:szCs w:val="22"/>
        </w:rPr>
        <w:t xml:space="preserve"> have dual insurance coverage, there may be instances where the two insurances will not pay 100%.  In such cases, </w:t>
      </w:r>
      <w:r>
        <w:rPr>
          <w:rFonts w:ascii="Microsoft New Tai Lue" w:hAnsi="Microsoft New Tai Lue" w:cs="Microsoft New Tai Lue"/>
          <w:sz w:val="22"/>
          <w:szCs w:val="22"/>
        </w:rPr>
        <w:t xml:space="preserve">you are </w:t>
      </w:r>
      <w:r w:rsidR="00C454AB" w:rsidRPr="00B243CB">
        <w:rPr>
          <w:rFonts w:ascii="Microsoft New Tai Lue" w:hAnsi="Microsoft New Tai Lue" w:cs="Microsoft New Tai Lue"/>
          <w:sz w:val="22"/>
          <w:szCs w:val="22"/>
        </w:rPr>
        <w:t>responsible for any amount not paid by insurance(s).</w:t>
      </w:r>
    </w:p>
    <w:p w:rsidR="00C454AB" w:rsidRPr="00B243CB" w:rsidRDefault="00C454AB" w:rsidP="00C454AB">
      <w:pPr>
        <w:rPr>
          <w:rFonts w:ascii="Microsoft New Tai Lue" w:hAnsi="Microsoft New Tai Lue" w:cs="Microsoft New Tai Lue"/>
          <w:sz w:val="22"/>
          <w:szCs w:val="22"/>
        </w:rPr>
      </w:pPr>
    </w:p>
    <w:p w:rsidR="00B60C8B" w:rsidRDefault="00C454AB" w:rsidP="00C454AB">
      <w:pPr>
        <w:numPr>
          <w:ilvl w:val="0"/>
          <w:numId w:val="1"/>
        </w:numPr>
        <w:rPr>
          <w:rFonts w:ascii="Microsoft New Tai Lue" w:hAnsi="Microsoft New Tai Lue" w:cs="Microsoft New Tai Lue"/>
          <w:sz w:val="22"/>
          <w:szCs w:val="22"/>
        </w:rPr>
      </w:pPr>
      <w:r w:rsidRPr="00BB36A0">
        <w:rPr>
          <w:rFonts w:ascii="Microsoft New Tai Lue" w:hAnsi="Microsoft New Tai Lue" w:cs="Microsoft New Tai Lue"/>
          <w:sz w:val="22"/>
          <w:szCs w:val="22"/>
        </w:rPr>
        <w:t xml:space="preserve"> </w:t>
      </w:r>
      <w:r w:rsidR="00B60C8B">
        <w:rPr>
          <w:rFonts w:ascii="Microsoft New Tai Lue" w:hAnsi="Microsoft New Tai Lue" w:cs="Microsoft New Tai Lue"/>
          <w:sz w:val="22"/>
          <w:szCs w:val="22"/>
        </w:rPr>
        <w:t>T</w:t>
      </w:r>
      <w:r w:rsidRPr="00BB36A0">
        <w:rPr>
          <w:rFonts w:ascii="Microsoft New Tai Lue" w:hAnsi="Microsoft New Tai Lue" w:cs="Microsoft New Tai Lue"/>
          <w:sz w:val="22"/>
          <w:szCs w:val="22"/>
        </w:rPr>
        <w:t xml:space="preserve">here is a cancellation fee of $75 for appointments cancelled or broken without 48 hours notice.  </w:t>
      </w:r>
    </w:p>
    <w:p w:rsidR="00C66A55" w:rsidRDefault="00C66A55" w:rsidP="00C66A55">
      <w:pPr>
        <w:pStyle w:val="ListParagraph"/>
        <w:rPr>
          <w:rFonts w:ascii="Microsoft New Tai Lue" w:hAnsi="Microsoft New Tai Lue" w:cs="Microsoft New Tai Lue"/>
          <w:sz w:val="22"/>
          <w:szCs w:val="22"/>
        </w:rPr>
      </w:pPr>
      <w:r>
        <w:rPr>
          <w:rFonts w:ascii="Microsoft New Tai Lue" w:hAnsi="Microsoft New Tai Lue" w:cs="Microsoft New Tai Lue"/>
          <w:sz w:val="22"/>
          <w:szCs w:val="22"/>
        </w:rPr>
        <w:t>T</w:t>
      </w:r>
      <w:r w:rsidRPr="00BB36A0">
        <w:rPr>
          <w:rFonts w:ascii="Microsoft New Tai Lue" w:hAnsi="Microsoft New Tai Lue" w:cs="Microsoft New Tai Lue"/>
          <w:sz w:val="22"/>
          <w:szCs w:val="22"/>
        </w:rPr>
        <w:t>here will be a charge of $35 for returned checks</w:t>
      </w:r>
      <w:r>
        <w:rPr>
          <w:rFonts w:ascii="Microsoft New Tai Lue" w:hAnsi="Microsoft New Tai Lue" w:cs="Microsoft New Tai Lue"/>
          <w:sz w:val="22"/>
          <w:szCs w:val="22"/>
        </w:rPr>
        <w:t xml:space="preserve"> </w:t>
      </w:r>
    </w:p>
    <w:p w:rsidR="00C66A55" w:rsidRDefault="00C66A55" w:rsidP="00C66A55">
      <w:pPr>
        <w:pStyle w:val="ListParagraph"/>
        <w:rPr>
          <w:rFonts w:ascii="Microsoft New Tai Lue" w:hAnsi="Microsoft New Tai Lue" w:cs="Microsoft New Tai Lue"/>
          <w:sz w:val="22"/>
          <w:szCs w:val="22"/>
        </w:rPr>
      </w:pPr>
    </w:p>
    <w:p w:rsidR="00C454AB" w:rsidRPr="00C66A55" w:rsidRDefault="00C66A55" w:rsidP="00C66A55">
      <w:pPr>
        <w:numPr>
          <w:ilvl w:val="0"/>
          <w:numId w:val="1"/>
        </w:numPr>
        <w:rPr>
          <w:rFonts w:ascii="Microsoft New Tai Lue" w:hAnsi="Microsoft New Tai Lue" w:cs="Microsoft New Tai Lue"/>
          <w:sz w:val="22"/>
          <w:szCs w:val="22"/>
        </w:rPr>
      </w:pPr>
      <w:r>
        <w:rPr>
          <w:rFonts w:ascii="Microsoft New Tai Lue" w:hAnsi="Microsoft New Tai Lue" w:cs="Microsoft New Tai Lue"/>
          <w:sz w:val="22"/>
          <w:szCs w:val="22"/>
        </w:rPr>
        <w:t xml:space="preserve">For account balances over </w:t>
      </w:r>
      <w:r w:rsidR="00BF1659">
        <w:rPr>
          <w:rFonts w:ascii="Microsoft New Tai Lue" w:hAnsi="Microsoft New Tai Lue" w:cs="Microsoft New Tai Lue"/>
          <w:sz w:val="22"/>
          <w:szCs w:val="22"/>
        </w:rPr>
        <w:t>60</w:t>
      </w:r>
      <w:r>
        <w:rPr>
          <w:rFonts w:ascii="Microsoft New Tai Lue" w:hAnsi="Microsoft New Tai Lue" w:cs="Microsoft New Tai Lue"/>
          <w:sz w:val="22"/>
          <w:szCs w:val="22"/>
        </w:rPr>
        <w:t xml:space="preserve"> days, a finance charge of 1</w:t>
      </w:r>
      <w:r w:rsidR="00BF1659">
        <w:rPr>
          <w:rFonts w:ascii="Microsoft New Tai Lue" w:hAnsi="Microsoft New Tai Lue" w:cs="Microsoft New Tai Lue"/>
          <w:sz w:val="22"/>
          <w:szCs w:val="22"/>
        </w:rPr>
        <w:t>2</w:t>
      </w:r>
      <w:r>
        <w:rPr>
          <w:rFonts w:ascii="Microsoft New Tai Lue" w:hAnsi="Microsoft New Tai Lue" w:cs="Microsoft New Tai Lue"/>
          <w:sz w:val="22"/>
          <w:szCs w:val="22"/>
        </w:rPr>
        <w:t>% will be added each month to the balance until paid in full</w:t>
      </w:r>
    </w:p>
    <w:p w:rsidR="00C454AB" w:rsidRPr="00B243CB" w:rsidRDefault="00C454AB" w:rsidP="00C454AB">
      <w:pPr>
        <w:rPr>
          <w:rFonts w:ascii="Microsoft New Tai Lue" w:hAnsi="Microsoft New Tai Lue" w:cs="Microsoft New Tai Lue"/>
          <w:sz w:val="22"/>
          <w:szCs w:val="22"/>
        </w:rPr>
      </w:pPr>
    </w:p>
    <w:p w:rsidR="00C454AB" w:rsidRPr="00BB36A0" w:rsidRDefault="00C454AB" w:rsidP="00C454AB">
      <w:pPr>
        <w:rPr>
          <w:rFonts w:ascii="Microsoft New Tai Lue" w:hAnsi="Microsoft New Tai Lue" w:cs="Microsoft New Tai Lue"/>
          <w:sz w:val="20"/>
          <w:szCs w:val="20"/>
        </w:rPr>
      </w:pPr>
      <w:r w:rsidRPr="00BB36A0">
        <w:rPr>
          <w:rFonts w:ascii="Microsoft New Tai Lue" w:hAnsi="Microsoft New Tai Lue" w:cs="Microsoft New Tai Lue"/>
          <w:sz w:val="20"/>
          <w:szCs w:val="20"/>
        </w:rPr>
        <w:t xml:space="preserve">I have read </w:t>
      </w:r>
      <w:r w:rsidR="0091150C">
        <w:rPr>
          <w:rFonts w:ascii="Microsoft New Tai Lue" w:hAnsi="Microsoft New Tai Lue" w:cs="Microsoft New Tai Lue"/>
          <w:sz w:val="20"/>
          <w:szCs w:val="20"/>
        </w:rPr>
        <w:t xml:space="preserve">and understand </w:t>
      </w:r>
      <w:r w:rsidRPr="00BB36A0">
        <w:rPr>
          <w:rFonts w:ascii="Microsoft New Tai Lue" w:hAnsi="Microsoft New Tai Lue" w:cs="Microsoft New Tai Lue"/>
          <w:sz w:val="20"/>
          <w:szCs w:val="20"/>
        </w:rPr>
        <w:t>all the information on this form.  I will notify your office if I have any changes to my personal information, insurance plan and/or health status.</w:t>
      </w:r>
    </w:p>
    <w:p w:rsidR="00C454AB" w:rsidRPr="00B243CB" w:rsidRDefault="00C454AB" w:rsidP="00C454AB">
      <w:pPr>
        <w:rPr>
          <w:rFonts w:ascii="Microsoft New Tai Lue" w:hAnsi="Microsoft New Tai Lue" w:cs="Microsoft New Tai Lue"/>
          <w:sz w:val="22"/>
          <w:szCs w:val="22"/>
        </w:rPr>
      </w:pPr>
    </w:p>
    <w:p w:rsidR="00C454AB" w:rsidRPr="00B243CB" w:rsidRDefault="00C454AB" w:rsidP="00C454AB">
      <w:pPr>
        <w:rPr>
          <w:rFonts w:ascii="Microsoft New Tai Lue" w:hAnsi="Microsoft New Tai Lue" w:cs="Microsoft New Tai Lue"/>
          <w:sz w:val="22"/>
          <w:szCs w:val="22"/>
        </w:rPr>
      </w:pPr>
    </w:p>
    <w:p w:rsidR="00C454AB" w:rsidRPr="00B243CB" w:rsidRDefault="00BB36A0" w:rsidP="00C454AB">
      <w:pPr>
        <w:rPr>
          <w:rFonts w:ascii="Microsoft New Tai Lue" w:hAnsi="Microsoft New Tai Lue" w:cs="Microsoft New Tai Lue"/>
          <w:sz w:val="22"/>
          <w:szCs w:val="22"/>
        </w:rPr>
      </w:pPr>
      <w:r>
        <w:rPr>
          <w:rFonts w:ascii="Microsoft New Tai Lue" w:hAnsi="Microsoft New Tai Lue" w:cs="Microsoft New Tai Lue"/>
          <w:sz w:val="22"/>
          <w:szCs w:val="22"/>
        </w:rPr>
        <w:t>Signature:</w:t>
      </w:r>
      <w:r w:rsidRPr="00B243CB">
        <w:rPr>
          <w:rFonts w:ascii="Microsoft New Tai Lue" w:hAnsi="Microsoft New Tai Lue" w:cs="Microsoft New Tai Lue"/>
          <w:sz w:val="22"/>
          <w:szCs w:val="22"/>
        </w:rPr>
        <w:t xml:space="preserve"> _</w:t>
      </w:r>
      <w:r w:rsidR="00C454AB" w:rsidRPr="00B243CB">
        <w:rPr>
          <w:rFonts w:ascii="Microsoft New Tai Lue" w:hAnsi="Microsoft New Tai Lue" w:cs="Microsoft New Tai Lue"/>
          <w:sz w:val="22"/>
          <w:szCs w:val="22"/>
        </w:rPr>
        <w:t>_______________________________________________</w:t>
      </w:r>
      <w:r>
        <w:rPr>
          <w:rFonts w:ascii="Microsoft New Tai Lue" w:hAnsi="Microsoft New Tai Lue" w:cs="Microsoft New Tai Lue"/>
          <w:sz w:val="22"/>
          <w:szCs w:val="22"/>
        </w:rPr>
        <w:t>____________</w:t>
      </w:r>
      <w:r w:rsidR="00C454AB" w:rsidRPr="00B243CB">
        <w:rPr>
          <w:rFonts w:ascii="Microsoft New Tai Lue" w:hAnsi="Microsoft New Tai Lue" w:cs="Microsoft New Tai Lue"/>
          <w:sz w:val="22"/>
          <w:szCs w:val="22"/>
        </w:rPr>
        <w:tab/>
      </w:r>
      <w:r>
        <w:rPr>
          <w:rFonts w:ascii="Microsoft New Tai Lue" w:hAnsi="Microsoft New Tai Lue" w:cs="Microsoft New Tai Lue"/>
          <w:sz w:val="22"/>
          <w:szCs w:val="22"/>
        </w:rPr>
        <w:t>Date</w:t>
      </w:r>
      <w:proofErr w:type="gramStart"/>
      <w:r>
        <w:rPr>
          <w:rFonts w:ascii="Microsoft New Tai Lue" w:hAnsi="Microsoft New Tai Lue" w:cs="Microsoft New Tai Lue"/>
          <w:sz w:val="22"/>
          <w:szCs w:val="22"/>
        </w:rPr>
        <w:t>:</w:t>
      </w:r>
      <w:r w:rsidR="00C454AB" w:rsidRPr="00B243CB">
        <w:rPr>
          <w:rFonts w:ascii="Microsoft New Tai Lue" w:hAnsi="Microsoft New Tai Lue" w:cs="Microsoft New Tai Lue"/>
          <w:sz w:val="22"/>
          <w:szCs w:val="22"/>
        </w:rPr>
        <w:t>_</w:t>
      </w:r>
      <w:proofErr w:type="gramEnd"/>
      <w:r w:rsidR="00C454AB" w:rsidRPr="00B243CB">
        <w:rPr>
          <w:rFonts w:ascii="Microsoft New Tai Lue" w:hAnsi="Microsoft New Tai Lue" w:cs="Microsoft New Tai Lue"/>
          <w:sz w:val="22"/>
          <w:szCs w:val="22"/>
        </w:rPr>
        <w:t>______________________</w:t>
      </w:r>
    </w:p>
    <w:sectPr w:rsidR="00C454AB" w:rsidRPr="00B243CB" w:rsidSect="00290C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92F02"/>
    <w:multiLevelType w:val="hybridMultilevel"/>
    <w:tmpl w:val="D908C7EE"/>
    <w:lvl w:ilvl="0" w:tplc="8E363410">
      <w:start w:val="4"/>
      <w:numFmt w:val="bullet"/>
      <w:lvlText w:val=""/>
      <w:lvlJc w:val="left"/>
      <w:pPr>
        <w:tabs>
          <w:tab w:val="num" w:pos="630"/>
        </w:tabs>
        <w:ind w:left="630" w:hanging="570"/>
      </w:pPr>
      <w:rPr>
        <w:rFonts w:ascii="Wingdings" w:eastAsia="Times New Roman" w:hAnsi="Wingdings" w:cs="Times New Roman" w:hint="default"/>
        <w:color w:val="auto"/>
        <w:sz w:val="3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55D34261"/>
    <w:multiLevelType w:val="hybridMultilevel"/>
    <w:tmpl w:val="7150A5A4"/>
    <w:lvl w:ilvl="0" w:tplc="A1666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454AB"/>
    <w:rsid w:val="00290C7F"/>
    <w:rsid w:val="0091150C"/>
    <w:rsid w:val="00AD5AF2"/>
    <w:rsid w:val="00B243CB"/>
    <w:rsid w:val="00B60C8B"/>
    <w:rsid w:val="00BB36A0"/>
    <w:rsid w:val="00BF1659"/>
    <w:rsid w:val="00C454AB"/>
    <w:rsid w:val="00C66A55"/>
    <w:rsid w:val="00D12FB7"/>
    <w:rsid w:val="00D9294E"/>
    <w:rsid w:val="00F6615B"/>
    <w:rsid w:val="00FE2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3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reception2</cp:lastModifiedBy>
  <cp:revision>6</cp:revision>
  <cp:lastPrinted>2015-05-01T16:45:00Z</cp:lastPrinted>
  <dcterms:created xsi:type="dcterms:W3CDTF">2014-05-28T17:32:00Z</dcterms:created>
  <dcterms:modified xsi:type="dcterms:W3CDTF">2015-05-01T16:48:00Z</dcterms:modified>
</cp:coreProperties>
</file>